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F4" w:rsidRDefault="00C302F4">
      <w:r>
        <w:t xml:space="preserve">An den  </w:t>
      </w:r>
    </w:p>
    <w:p w:rsidR="00C302F4" w:rsidRDefault="00C302F4">
      <w:r>
        <w:t>Kletterverband Tirol</w:t>
      </w:r>
    </w:p>
    <w:p w:rsidR="00C302F4" w:rsidRDefault="004D75DC">
      <w:r>
        <w:t>Matthias-Schmid-Straße 12e</w:t>
      </w:r>
    </w:p>
    <w:p w:rsidR="00C302F4" w:rsidRDefault="00C302F4">
      <w:r>
        <w:t>6020 Innsbruck</w:t>
      </w:r>
    </w:p>
    <w:p w:rsidR="00C302F4" w:rsidRDefault="00C302F4">
      <w:bookmarkStart w:id="0" w:name="_GoBack"/>
      <w:bookmarkEnd w:id="0"/>
    </w:p>
    <w:p w:rsidR="00C302F4" w:rsidRDefault="00C302F4"/>
    <w:p w:rsidR="00C302F4" w:rsidRPr="00C302F4" w:rsidRDefault="00C302F4">
      <w:pPr>
        <w:rPr>
          <w:sz w:val="16"/>
        </w:rPr>
      </w:pPr>
      <w:r w:rsidRPr="00C302F4">
        <w:rPr>
          <w:sz w:val="16"/>
        </w:rPr>
        <w:t>Vereinsanschrift</w:t>
      </w:r>
      <w:r>
        <w:rPr>
          <w:sz w:val="16"/>
        </w:rPr>
        <w:t>:</w:t>
      </w:r>
    </w:p>
    <w:p w:rsidR="00C302F4" w:rsidRDefault="00C302F4"/>
    <w:p w:rsidR="00C302F4" w:rsidRDefault="00C302F4">
      <w:r>
        <w:t>.......................................................................</w:t>
      </w:r>
    </w:p>
    <w:p w:rsidR="00C302F4" w:rsidRDefault="00C302F4"/>
    <w:p w:rsidR="00C302F4" w:rsidRDefault="00C302F4">
      <w:r>
        <w:t>.......................................................................</w:t>
      </w:r>
    </w:p>
    <w:p w:rsidR="00C302F4" w:rsidRDefault="00C302F4"/>
    <w:p w:rsidR="00C302F4" w:rsidRDefault="00C302F4">
      <w:r>
        <w:t>.......................................................................</w:t>
      </w:r>
    </w:p>
    <w:p w:rsidR="00C302F4" w:rsidRDefault="00C302F4"/>
    <w:p w:rsidR="00C302F4" w:rsidRDefault="00C302F4"/>
    <w:p w:rsidR="002E622C" w:rsidRPr="002E622C" w:rsidRDefault="002E622C">
      <w:pPr>
        <w:rPr>
          <w:sz w:val="18"/>
        </w:rPr>
      </w:pPr>
      <w:r w:rsidRPr="002E622C">
        <w:rPr>
          <w:sz w:val="18"/>
        </w:rPr>
        <w:t>Datum / Veranstaltung</w:t>
      </w:r>
    </w:p>
    <w:p w:rsidR="002E622C" w:rsidRDefault="002E622C"/>
    <w:p w:rsidR="00C302F4" w:rsidRDefault="002E622C">
      <w:r>
        <w:t>...................................................................................................................................................</w:t>
      </w:r>
    </w:p>
    <w:p w:rsidR="00C302F4" w:rsidRDefault="00C302F4"/>
    <w:p w:rsidR="002E622C" w:rsidRDefault="00C302F4">
      <w:r>
        <w:t xml:space="preserve">Wir stellen für die angeführte Veranstaltung den Förderbeitrag in der Höhe von </w:t>
      </w:r>
    </w:p>
    <w:p w:rsidR="002E622C" w:rsidRDefault="002E622C"/>
    <w:p w:rsidR="002E622C" w:rsidRDefault="00C302F4" w:rsidP="002E622C">
      <w:pPr>
        <w:jc w:val="center"/>
      </w:pPr>
      <w:r>
        <w:t>€ ................</w:t>
      </w:r>
    </w:p>
    <w:p w:rsidR="002E622C" w:rsidRDefault="002E622C"/>
    <w:p w:rsidR="002E622C" w:rsidRDefault="00C302F4" w:rsidP="002E622C">
      <w:r>
        <w:t xml:space="preserve">in Rechnung und bitten </w:t>
      </w:r>
      <w:r w:rsidR="002E622C">
        <w:t>um Überweisung auf unser Konto.</w:t>
      </w:r>
    </w:p>
    <w:p w:rsidR="002E622C" w:rsidRDefault="002E622C" w:rsidP="002E622C"/>
    <w:p w:rsidR="002E622C" w:rsidRDefault="002E622C" w:rsidP="002E622C"/>
    <w:p w:rsidR="002E622C" w:rsidRPr="00C302F4" w:rsidRDefault="002E622C" w:rsidP="002E622C">
      <w:pPr>
        <w:rPr>
          <w:sz w:val="18"/>
        </w:rPr>
      </w:pPr>
      <w:r w:rsidRPr="00C302F4">
        <w:rPr>
          <w:sz w:val="18"/>
        </w:rPr>
        <w:t>Bankverbindung:</w:t>
      </w:r>
    </w:p>
    <w:p w:rsidR="002E622C" w:rsidRDefault="002E622C" w:rsidP="002E622C"/>
    <w:p w:rsidR="002E622C" w:rsidRDefault="002E622C" w:rsidP="002E622C">
      <w:r>
        <w:t>IBAN: .............................................................</w:t>
      </w:r>
    </w:p>
    <w:p w:rsidR="002E622C" w:rsidRDefault="002E622C" w:rsidP="002E622C"/>
    <w:p w:rsidR="002E622C" w:rsidRPr="00C302F4" w:rsidRDefault="002E622C" w:rsidP="002E622C">
      <w:pPr>
        <w:rPr>
          <w:sz w:val="18"/>
        </w:rPr>
      </w:pPr>
      <w:r w:rsidRPr="00C302F4">
        <w:rPr>
          <w:sz w:val="18"/>
        </w:rPr>
        <w:t>Erreichbarkeit – Mail / Telefon</w:t>
      </w:r>
      <w:r>
        <w:rPr>
          <w:sz w:val="18"/>
        </w:rPr>
        <w:t>:</w:t>
      </w:r>
    </w:p>
    <w:p w:rsidR="002E622C" w:rsidRDefault="002E622C" w:rsidP="002E622C"/>
    <w:p w:rsidR="002E622C" w:rsidRDefault="002E622C" w:rsidP="002E622C">
      <w:r>
        <w:t>..................................................................................................................................................</w:t>
      </w:r>
    </w:p>
    <w:p w:rsidR="002E622C" w:rsidRDefault="002E622C"/>
    <w:p w:rsidR="002E622C" w:rsidRDefault="002E622C"/>
    <w:p w:rsidR="002E622C" w:rsidRPr="002E622C" w:rsidRDefault="002E622C">
      <w:pPr>
        <w:rPr>
          <w:sz w:val="18"/>
        </w:rPr>
      </w:pPr>
      <w:r w:rsidRPr="002E622C">
        <w:rPr>
          <w:sz w:val="18"/>
        </w:rPr>
        <w:t>Wir legen folgende Originalbelege in der Höhe des Förderbeitrages bei:</w:t>
      </w:r>
    </w:p>
    <w:p w:rsidR="002E622C" w:rsidRDefault="002E622C"/>
    <w:p w:rsidR="002E622C" w:rsidRDefault="002E622C" w:rsidP="002E622C">
      <w:r>
        <w:t>.......................................................................</w:t>
      </w:r>
    </w:p>
    <w:p w:rsidR="002E622C" w:rsidRDefault="002E622C"/>
    <w:p w:rsidR="002E622C" w:rsidRDefault="002E622C" w:rsidP="002E622C">
      <w:r>
        <w:t>.......................................................................</w:t>
      </w:r>
    </w:p>
    <w:p w:rsidR="002E622C" w:rsidRDefault="002E622C"/>
    <w:p w:rsidR="002E622C" w:rsidRDefault="002E622C" w:rsidP="002E622C">
      <w:r>
        <w:t>.......................................................................</w:t>
      </w:r>
    </w:p>
    <w:p w:rsidR="002E622C" w:rsidRDefault="002E622C"/>
    <w:p w:rsidR="002E622C" w:rsidRDefault="002E622C"/>
    <w:p w:rsidR="002E622C" w:rsidRDefault="002E622C"/>
    <w:p w:rsidR="002E622C" w:rsidRDefault="002E622C"/>
    <w:p w:rsidR="002E622C" w:rsidRDefault="002E622C"/>
    <w:p w:rsidR="002E622C" w:rsidRDefault="002E622C"/>
    <w:p w:rsidR="002E622C" w:rsidRDefault="002E622C"/>
    <w:p w:rsidR="002E622C" w:rsidRDefault="002E622C"/>
    <w:p w:rsidR="002E622C" w:rsidRDefault="002E622C">
      <w:r>
        <w:t>...................................................................................................</w:t>
      </w:r>
    </w:p>
    <w:p w:rsidR="00C302F4" w:rsidRPr="002E622C" w:rsidRDefault="002E622C">
      <w:pPr>
        <w:rPr>
          <w:sz w:val="18"/>
        </w:rPr>
      </w:pPr>
      <w:r w:rsidRPr="002E622C">
        <w:rPr>
          <w:sz w:val="18"/>
        </w:rPr>
        <w:t>Vereinsmäßige Zeichnung</w:t>
      </w:r>
    </w:p>
    <w:sectPr w:rsidR="00C302F4" w:rsidRPr="002E622C" w:rsidSect="00C302F4">
      <w:headerReference w:type="default" r:id="rId6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F7" w:rsidRDefault="00F81FF7">
      <w:r>
        <w:separator/>
      </w:r>
    </w:p>
  </w:endnote>
  <w:endnote w:type="continuationSeparator" w:id="0">
    <w:p w:rsidR="00F81FF7" w:rsidRDefault="00F8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F7" w:rsidRDefault="00F81FF7">
      <w:r>
        <w:separator/>
      </w:r>
    </w:p>
  </w:footnote>
  <w:footnote w:type="continuationSeparator" w:id="0">
    <w:p w:rsidR="00F81FF7" w:rsidRDefault="00F8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BF" w:firstRow="1" w:lastRow="0" w:firstColumn="1" w:lastColumn="0" w:noHBand="0" w:noVBand="0"/>
    </w:tblPr>
    <w:tblGrid>
      <w:gridCol w:w="5920"/>
      <w:gridCol w:w="3286"/>
    </w:tblGrid>
    <w:tr w:rsidR="002E622C" w:rsidTr="002E622C">
      <w:trPr>
        <w:trHeight w:val="1125"/>
      </w:trPr>
      <w:tc>
        <w:tcPr>
          <w:tcW w:w="5920" w:type="dxa"/>
          <w:vAlign w:val="center"/>
        </w:tcPr>
        <w:p w:rsidR="002E622C" w:rsidRPr="002E622C" w:rsidRDefault="002E622C" w:rsidP="002E622C">
          <w:pPr>
            <w:pStyle w:val="Kopfzeile"/>
            <w:rPr>
              <w:b/>
              <w:sz w:val="28"/>
            </w:rPr>
          </w:pPr>
          <w:r w:rsidRPr="002E622C">
            <w:rPr>
              <w:b/>
              <w:sz w:val="28"/>
            </w:rPr>
            <w:t>Abrechnung von Bewerbförderung</w:t>
          </w:r>
        </w:p>
      </w:tc>
      <w:tc>
        <w:tcPr>
          <w:tcW w:w="3286" w:type="dxa"/>
        </w:tcPr>
        <w:p w:rsidR="002E622C" w:rsidRDefault="002E622C" w:rsidP="002E622C">
          <w:pPr>
            <w:pStyle w:val="Kopfzeile"/>
            <w:jc w:val="center"/>
          </w:pPr>
          <w:r>
            <w:rPr>
              <w:b/>
              <w:bCs/>
              <w:noProof/>
              <w:sz w:val="36"/>
              <w:lang w:val="de-AT" w:eastAsia="de-AT"/>
            </w:rPr>
            <w:drawing>
              <wp:inline distT="0" distB="0" distL="0" distR="0">
                <wp:extent cx="1710055" cy="601345"/>
                <wp:effectExtent l="25400" t="0" r="0" b="0"/>
                <wp:docPr id="4" name="Bild 4" descr="AC_Logo+Tir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C_Logo+Tir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055" cy="60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E622C" w:rsidRDefault="002E622C" w:rsidP="002E622C">
          <w:pPr>
            <w:pStyle w:val="Kopfzeile"/>
            <w:jc w:val="center"/>
          </w:pPr>
          <w:r>
            <w:t>ZVR Zahl 153179790</w:t>
          </w:r>
        </w:p>
      </w:tc>
    </w:tr>
  </w:tbl>
  <w:p w:rsidR="002E622C" w:rsidRDefault="002E622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302F4"/>
    <w:rsid w:val="002E622C"/>
    <w:rsid w:val="004D75DC"/>
    <w:rsid w:val="00C302F4"/>
    <w:rsid w:val="00F81F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A11F"/>
  <w15:docId w15:val="{814F4B38-44B5-41AE-9695-1972B9EF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857CC9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7CC9"/>
    <w:pPr>
      <w:keepNext/>
      <w:keepLines/>
      <w:spacing w:before="480"/>
      <w:outlineLvl w:val="0"/>
    </w:pPr>
    <w:rPr>
      <w:rFonts w:eastAsiaTheme="majorEastAsia" w:cstheme="majorBidi"/>
      <w:bCs/>
      <w:color w:val="345A8A" w:themeColor="accent1" w:themeShade="B5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7CC9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7CC9"/>
    <w:pPr>
      <w:keepNext/>
      <w:keepLines/>
      <w:spacing w:before="200"/>
      <w:outlineLvl w:val="2"/>
    </w:pPr>
    <w:rPr>
      <w:rFonts w:eastAsiaTheme="majorEastAsia" w:cstheme="majorBidi"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7CC9"/>
    <w:rPr>
      <w:rFonts w:ascii="Arial" w:eastAsiaTheme="majorEastAsia" w:hAnsi="Arial" w:cstheme="majorBidi"/>
      <w:b/>
      <w:bCs/>
      <w:color w:val="345A8A" w:themeColor="accent1" w:themeShade="B5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7CC9"/>
    <w:rPr>
      <w:rFonts w:ascii="Arial" w:eastAsiaTheme="majorEastAsia" w:hAnsi="Arial" w:cstheme="majorBidi"/>
      <w:b/>
      <w:bCs/>
      <w:color w:val="4F81BD" w:themeColor="accen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57CC9"/>
    <w:rPr>
      <w:rFonts w:ascii="Arial" w:eastAsiaTheme="majorEastAsia" w:hAnsi="Arial" w:cstheme="majorBidi"/>
      <w:b/>
      <w:bCs/>
      <w:color w:val="4F81BD" w:themeColor="accent1"/>
      <w:sz w:val="22"/>
    </w:rPr>
  </w:style>
  <w:style w:type="paragraph" w:styleId="Kopfzeile">
    <w:name w:val="header"/>
    <w:basedOn w:val="Standard"/>
    <w:link w:val="KopfzeileZchn"/>
    <w:uiPriority w:val="99"/>
    <w:semiHidden/>
    <w:unhideWhenUsed/>
    <w:rsid w:val="002E622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622C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2E622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622C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2E62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0</DocSecurity>
  <Lines>9</Lines>
  <Paragraphs>2</Paragraphs>
  <ScaleCrop>false</ScaleCrop>
  <Company>Privat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Jehle</dc:creator>
  <cp:keywords/>
  <cp:lastModifiedBy>Wolfgang Jehle</cp:lastModifiedBy>
  <cp:revision>3</cp:revision>
  <dcterms:created xsi:type="dcterms:W3CDTF">2016-12-06T21:23:00Z</dcterms:created>
  <dcterms:modified xsi:type="dcterms:W3CDTF">2017-05-17T19:06:00Z</dcterms:modified>
</cp:coreProperties>
</file>